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10BC" w14:textId="77777777" w:rsidR="00491091" w:rsidRPr="00491091" w:rsidRDefault="00491091" w:rsidP="00491091">
      <w:pPr>
        <w:rPr>
          <w:b/>
          <w:bCs/>
        </w:rPr>
      </w:pPr>
      <w:r w:rsidRPr="00491091">
        <w:rPr>
          <w:b/>
          <w:bCs/>
        </w:rPr>
        <w:t>Veterinary Assistant</w:t>
      </w:r>
    </w:p>
    <w:p w14:paraId="34750232" w14:textId="1B2E7300" w:rsidR="00491091" w:rsidRPr="00491091" w:rsidRDefault="00491091" w:rsidP="00491091">
      <w:r w:rsidRPr="00491091">
        <w:rPr>
          <w:b/>
          <w:bCs/>
        </w:rPr>
        <w:t>Location:</w:t>
      </w:r>
      <w:r w:rsidRPr="00491091">
        <w:t xml:space="preserve"> Berkeley Humane</w:t>
      </w:r>
      <w:r>
        <w:t>’s Clinic Inside PetSmart, Pinole, CA</w:t>
      </w:r>
      <w:r w:rsidRPr="00491091">
        <w:br/>
      </w:r>
      <w:r w:rsidRPr="00491091">
        <w:rPr>
          <w:b/>
          <w:bCs/>
        </w:rPr>
        <w:t>Type:</w:t>
      </w:r>
      <w:r w:rsidRPr="00491091">
        <w:t xml:space="preserve"> In-Office</w:t>
      </w:r>
      <w:r w:rsidRPr="00491091">
        <w:br/>
      </w:r>
      <w:r w:rsidRPr="00491091">
        <w:rPr>
          <w:b/>
          <w:bCs/>
        </w:rPr>
        <w:t>Reports to:</w:t>
      </w:r>
      <w:r w:rsidRPr="00491091">
        <w:t xml:space="preserve"> Veterinarian</w:t>
      </w:r>
      <w:r w:rsidRPr="00491091">
        <w:br/>
      </w:r>
      <w:r w:rsidRPr="00491091">
        <w:rPr>
          <w:b/>
          <w:bCs/>
        </w:rPr>
        <w:t>Pay Rate:</w:t>
      </w:r>
      <w:r w:rsidRPr="00491091">
        <w:t xml:space="preserve"> $20.00–$25.00 DOE</w:t>
      </w:r>
      <w:r w:rsidRPr="00491091">
        <w:br/>
      </w:r>
      <w:r w:rsidRPr="00491091">
        <w:rPr>
          <w:b/>
          <w:bCs/>
        </w:rPr>
        <w:t>Status:</w:t>
      </w:r>
      <w:r w:rsidRPr="00491091">
        <w:t xml:space="preserve"> Full-Time or Part-Time, Non-Exempt</w:t>
      </w:r>
    </w:p>
    <w:p w14:paraId="07E2026C" w14:textId="77777777" w:rsidR="00491091" w:rsidRPr="00491091" w:rsidRDefault="00F6751F" w:rsidP="00491091">
      <w:r>
        <w:pict w14:anchorId="2B957A61">
          <v:rect id="_x0000_i1025" style="width:0;height:1.5pt" o:hralign="center" o:hrstd="t" o:hr="t" fillcolor="#a0a0a0" stroked="f"/>
        </w:pict>
      </w:r>
    </w:p>
    <w:p w14:paraId="04839CF0" w14:textId="77777777" w:rsidR="00491091" w:rsidRPr="00491091" w:rsidRDefault="00491091" w:rsidP="00491091">
      <w:pPr>
        <w:rPr>
          <w:b/>
          <w:bCs/>
        </w:rPr>
      </w:pPr>
      <w:r w:rsidRPr="00491091">
        <w:rPr>
          <w:b/>
          <w:bCs/>
        </w:rPr>
        <w:t>Make a Life-Saving Difference</w:t>
      </w:r>
    </w:p>
    <w:p w14:paraId="48286367" w14:textId="3E780069" w:rsidR="00491091" w:rsidRPr="00491091" w:rsidRDefault="00491091" w:rsidP="00491091">
      <w:r w:rsidRPr="00491091">
        <w:t>At Berkeley Humane, our veterinary team, is essential to the health and well-being of every animal in our care</w:t>
      </w:r>
      <w:r>
        <w:t xml:space="preserve"> and to the community we serve</w:t>
      </w:r>
      <w:r w:rsidRPr="00491091">
        <w:t xml:space="preserve">. As a </w:t>
      </w:r>
      <w:r w:rsidRPr="00491091">
        <w:rPr>
          <w:b/>
          <w:bCs/>
        </w:rPr>
        <w:t>Veterinary Assistant</w:t>
      </w:r>
      <w:r w:rsidRPr="00491091">
        <w:t>, you’ll work side-by-side with our veterinarian and support staff to provide high-quality, compassionate medical care to shelter animals and public clinic patients alike.</w:t>
      </w:r>
    </w:p>
    <w:p w14:paraId="507A3372" w14:textId="376C97B1" w:rsidR="00491091" w:rsidRPr="00491091" w:rsidRDefault="00491091" w:rsidP="00491091">
      <w:r w:rsidRPr="00491091">
        <w:t>This role combines clinical responsibilities with client service, ensuring both pets and their people receive the care and support they need. Whether you’re assisting with surgery, monitoring recovery, or helping a worried pet guardian feel at ease</w:t>
      </w:r>
      <w:r>
        <w:t xml:space="preserve">, </w:t>
      </w:r>
      <w:r w:rsidRPr="00491091">
        <w:t>you’ll be part of a mission-driven team saving lives every single day.</w:t>
      </w:r>
    </w:p>
    <w:p w14:paraId="7B146BC3" w14:textId="77777777" w:rsidR="00491091" w:rsidRPr="00491091" w:rsidRDefault="00F6751F" w:rsidP="00491091">
      <w:r>
        <w:pict w14:anchorId="2084A26C">
          <v:rect id="_x0000_i1026" style="width:0;height:1.5pt" o:hralign="center" o:hrstd="t" o:hr="t" fillcolor="#a0a0a0" stroked="f"/>
        </w:pict>
      </w:r>
    </w:p>
    <w:p w14:paraId="45307A5E" w14:textId="60789801" w:rsidR="00491091" w:rsidRDefault="00491091" w:rsidP="00491091">
      <w:pPr>
        <w:rPr>
          <w:b/>
          <w:bCs/>
        </w:rPr>
      </w:pPr>
      <w:r w:rsidRPr="00491091">
        <w:rPr>
          <w:b/>
          <w:bCs/>
        </w:rPr>
        <w:t>What You’ll Do</w:t>
      </w:r>
    </w:p>
    <w:p w14:paraId="64F8DC44" w14:textId="7CA80BAD" w:rsidR="00491091" w:rsidRPr="00491091" w:rsidRDefault="00491091" w:rsidP="00491091">
      <w:r w:rsidRPr="00491091">
        <w:t>• Assist with medical treatments, vaccines, wound care, medications, and other procedures under the guidance of a Veterinarian or RVT</w:t>
      </w:r>
      <w:r w:rsidRPr="00491091">
        <w:br/>
        <w:t>• Safely restrain animals for exams and procedures</w:t>
      </w:r>
      <w:r w:rsidRPr="00491091">
        <w:br/>
        <w:t>• Monitor patients under anesthesia and assist with surgical recovery</w:t>
      </w:r>
      <w:r w:rsidRPr="00491091">
        <w:br/>
        <w:t>• Maintain and sterilize surgical instruments; operate autoclave and ultrasonic cleaner</w:t>
      </w:r>
      <w:r w:rsidRPr="00491091">
        <w:br/>
        <w:t>• Keep detailed and accurate medical records; enter clinical notes and updates daily</w:t>
      </w:r>
      <w:r w:rsidRPr="00491091">
        <w:br/>
        <w:t>• Support client services by scheduling appointments, answering phones, and assisting with patient check-in and discharge</w:t>
      </w:r>
      <w:r w:rsidRPr="00491091">
        <w:br/>
        <w:t>• Prepare take-home medications and collect payments during discharge</w:t>
      </w:r>
      <w:r w:rsidRPr="00491091">
        <w:br/>
        <w:t>• Clean and disinfect kennels, bedding, and hospital spaces for hospitalized animals</w:t>
      </w:r>
      <w:r w:rsidRPr="00491091">
        <w:br/>
        <w:t>• Track and log cleaning tasks to ensure a safe, sanitary environment</w:t>
      </w:r>
      <w:r w:rsidRPr="00491091">
        <w:br/>
        <w:t>• Collaborate with the entire veterinary and animal care team to ensure each animal receives the best care possible</w:t>
      </w:r>
    </w:p>
    <w:p w14:paraId="6FD33639" w14:textId="77777777" w:rsidR="00491091" w:rsidRPr="00491091" w:rsidRDefault="00F6751F" w:rsidP="00491091">
      <w:r>
        <w:pict w14:anchorId="1B57D224">
          <v:rect id="_x0000_i1027" style="width:0;height:1.5pt" o:hralign="center" o:hrstd="t" o:hr="t" fillcolor="#a0a0a0" stroked="f"/>
        </w:pict>
      </w:r>
    </w:p>
    <w:p w14:paraId="14D40CE4" w14:textId="77777777" w:rsidR="00491091" w:rsidRPr="00491091" w:rsidRDefault="00491091" w:rsidP="00491091">
      <w:pPr>
        <w:rPr>
          <w:b/>
          <w:bCs/>
        </w:rPr>
      </w:pPr>
      <w:r w:rsidRPr="00491091">
        <w:rPr>
          <w:b/>
          <w:bCs/>
        </w:rPr>
        <w:t>What You Bring</w:t>
      </w:r>
    </w:p>
    <w:p w14:paraId="19957692" w14:textId="09601ED6" w:rsidR="00491091" w:rsidRDefault="00491091" w:rsidP="00491091">
      <w:pPr>
        <w:spacing w:after="0" w:line="240" w:lineRule="auto"/>
      </w:pPr>
      <w:r w:rsidRPr="00491091">
        <w:t>• High school diploma or equivalent (required)</w:t>
      </w:r>
      <w:r w:rsidRPr="00491091">
        <w:br/>
        <w:t>• At least two years of experience as a Veterinary Assistant (preferred)</w:t>
      </w:r>
      <w:r w:rsidRPr="00491091">
        <w:br/>
        <w:t>• Veterinary Assistant Controlled Substance Permit (VACSP) certification (preferred)</w:t>
      </w:r>
      <w:r w:rsidRPr="00491091">
        <w:br/>
        <w:t>• Previous customer service experience, ideally in a veterinary or shelter setting</w:t>
      </w:r>
      <w:r w:rsidRPr="00491091">
        <w:br/>
        <w:t xml:space="preserve">• Basic proficiency with Microsoft Office, </w:t>
      </w:r>
      <w:r>
        <w:t xml:space="preserve">Zoom, </w:t>
      </w:r>
      <w:r w:rsidRPr="00491091">
        <w:t xml:space="preserve">Google Workspace, and veterinary software </w:t>
      </w:r>
      <w:r w:rsidRPr="00491091">
        <w:lastRenderedPageBreak/>
        <w:t>(ShelterBuddy, Shepherd, etc., or willingness to learn)</w:t>
      </w:r>
      <w:r w:rsidRPr="00491091">
        <w:br/>
        <w:t>• Familiarity with shelter medicine protocols, cleaning standards, and disease prevention</w:t>
      </w:r>
    </w:p>
    <w:p w14:paraId="7D4D094B" w14:textId="4D56C1AC" w:rsidR="00491091" w:rsidRDefault="00491091" w:rsidP="00491091">
      <w:pPr>
        <w:spacing w:after="0" w:line="240" w:lineRule="auto"/>
      </w:pPr>
      <w:r w:rsidRPr="00491091">
        <w:t xml:space="preserve">• </w:t>
      </w:r>
      <w:r>
        <w:t>Experience with potentially fractious cats.</w:t>
      </w:r>
    </w:p>
    <w:p w14:paraId="25FF34C3" w14:textId="4BBA8395" w:rsidR="00491091" w:rsidRPr="00491091" w:rsidRDefault="00491091" w:rsidP="00491091">
      <w:pPr>
        <w:spacing w:after="0" w:line="240" w:lineRule="auto"/>
      </w:pPr>
      <w:r w:rsidRPr="00491091">
        <w:t>• Knowledge of common illnesses and treatments in dogs and cats</w:t>
      </w:r>
    </w:p>
    <w:p w14:paraId="4A97DD94" w14:textId="77777777" w:rsidR="00491091" w:rsidRPr="00491091" w:rsidRDefault="00F6751F" w:rsidP="00491091">
      <w:r>
        <w:pict w14:anchorId="13257ECE">
          <v:rect id="_x0000_i1028" style="width:0;height:1.5pt" o:hralign="center" o:hrstd="t" o:hr="t" fillcolor="#a0a0a0" stroked="f"/>
        </w:pict>
      </w:r>
    </w:p>
    <w:p w14:paraId="3F1C4E35" w14:textId="77777777" w:rsidR="00491091" w:rsidRPr="00491091" w:rsidRDefault="00491091" w:rsidP="00491091">
      <w:pPr>
        <w:rPr>
          <w:b/>
          <w:bCs/>
        </w:rPr>
      </w:pPr>
      <w:r w:rsidRPr="00491091">
        <w:rPr>
          <w:b/>
          <w:bCs/>
        </w:rPr>
        <w:t>You’re a Great Fit If You…</w:t>
      </w:r>
    </w:p>
    <w:p w14:paraId="3BF1201F" w14:textId="6B565FCB" w:rsidR="00491091" w:rsidRPr="00491091" w:rsidRDefault="00491091" w:rsidP="00491091">
      <w:r w:rsidRPr="00491091">
        <w:t>• Are passionate about animal welfare and committed to humane, compassionate care</w:t>
      </w:r>
      <w:r w:rsidRPr="00491091">
        <w:br/>
        <w:t>• Work calmly and efficiently—even when things get hectic</w:t>
      </w:r>
      <w:r w:rsidRPr="00491091">
        <w:br/>
        <w:t>• Are detail-oriented, organized, and able to keep accurate records</w:t>
      </w:r>
      <w:r w:rsidRPr="00491091">
        <w:br/>
        <w:t>• Communicate clearly and respectfully with colleagues, clients, and volunteers</w:t>
      </w:r>
      <w:r w:rsidRPr="00491091">
        <w:br/>
        <w:t>• Are eager to learn, take initiative, and contribute to a supportive team culture</w:t>
      </w:r>
      <w:r w:rsidRPr="00491091">
        <w:br/>
        <w:t>• Are comfortable working around strong odors, allergens, and sometimes emotional situations</w:t>
      </w:r>
    </w:p>
    <w:p w14:paraId="2C6A0913" w14:textId="77777777" w:rsidR="00491091" w:rsidRPr="00491091" w:rsidRDefault="00F6751F" w:rsidP="00491091">
      <w:r>
        <w:pict w14:anchorId="207E6281">
          <v:rect id="_x0000_i1029" style="width:0;height:1.5pt" o:hralign="center" o:hrstd="t" o:hr="t" fillcolor="#a0a0a0" stroked="f"/>
        </w:pict>
      </w:r>
    </w:p>
    <w:p w14:paraId="7AEAE023" w14:textId="77777777" w:rsidR="00491091" w:rsidRPr="00491091" w:rsidRDefault="00491091" w:rsidP="00491091">
      <w:pPr>
        <w:rPr>
          <w:b/>
          <w:bCs/>
        </w:rPr>
      </w:pPr>
      <w:r w:rsidRPr="00491091">
        <w:rPr>
          <w:b/>
          <w:bCs/>
        </w:rPr>
        <w:t>Requirements</w:t>
      </w:r>
    </w:p>
    <w:p w14:paraId="1FA58E6F" w14:textId="77777777" w:rsidR="00491091" w:rsidRPr="00491091" w:rsidRDefault="00491091" w:rsidP="00491091">
      <w:r w:rsidRPr="00491091">
        <w:t xml:space="preserve">• Ability to lift 50 </w:t>
      </w:r>
      <w:proofErr w:type="spellStart"/>
      <w:r w:rsidRPr="00491091">
        <w:t>lbs</w:t>
      </w:r>
      <w:proofErr w:type="spellEnd"/>
      <w:r w:rsidRPr="00491091">
        <w:t xml:space="preserve"> and humanely restrain animals</w:t>
      </w:r>
      <w:r w:rsidRPr="00491091">
        <w:br/>
        <w:t>• Standing, walking, and bending for extended periods</w:t>
      </w:r>
      <w:r w:rsidRPr="00491091">
        <w:br/>
        <w:t>• Regular exposure to animals, cleaning agents, and potential allergens</w:t>
      </w:r>
      <w:r w:rsidRPr="00491091">
        <w:br/>
        <w:t>• Tetanus and rabies vaccinations strongly recommended</w:t>
      </w:r>
      <w:r w:rsidRPr="00491091">
        <w:br/>
        <w:t>• Some weekend, holiday, and evening work may be required</w:t>
      </w:r>
    </w:p>
    <w:p w14:paraId="2D560B92" w14:textId="77777777" w:rsidR="00491091" w:rsidRPr="00491091" w:rsidRDefault="00F6751F" w:rsidP="00491091">
      <w:r>
        <w:pict w14:anchorId="2B95B526">
          <v:rect id="_x0000_i1030" style="width:0;height:1.5pt" o:hralign="center" o:hrstd="t" o:hr="t" fillcolor="#a0a0a0" stroked="f"/>
        </w:pict>
      </w:r>
    </w:p>
    <w:p w14:paraId="5906B24F" w14:textId="77777777" w:rsidR="00491091" w:rsidRPr="00491091" w:rsidRDefault="00491091" w:rsidP="00491091">
      <w:pPr>
        <w:rPr>
          <w:b/>
          <w:bCs/>
        </w:rPr>
      </w:pPr>
      <w:r w:rsidRPr="00491091">
        <w:rPr>
          <w:b/>
          <w:bCs/>
        </w:rPr>
        <w:t>Why Berkeley Humane?</w:t>
      </w:r>
    </w:p>
    <w:p w14:paraId="70F36B78" w14:textId="77777777" w:rsidR="00491091" w:rsidRPr="00491091" w:rsidRDefault="00491091" w:rsidP="00491091">
      <w:r w:rsidRPr="00491091">
        <w:t>Every animal deserves a chance at health and happiness—and that chance often starts in our hospital. As a Veterinary Assistant at Berkeley Humane, you’ll be part of a dedicated team committed to providing lifesaving care to the most vulnerable pets in our community.</w:t>
      </w:r>
    </w:p>
    <w:p w14:paraId="456ED494" w14:textId="77777777" w:rsidR="00491091" w:rsidRPr="00491091" w:rsidRDefault="00F6751F" w:rsidP="00491091">
      <w:r>
        <w:pict w14:anchorId="295334D1">
          <v:rect id="_x0000_i1031" style="width:0;height:1.5pt" o:hralign="center" o:hrstd="t" o:hr="t" fillcolor="#a0a0a0" stroked="f"/>
        </w:pict>
      </w:r>
    </w:p>
    <w:p w14:paraId="47DE0084" w14:textId="77777777" w:rsidR="00491091" w:rsidRPr="00491091" w:rsidRDefault="00491091" w:rsidP="00491091">
      <w:pPr>
        <w:rPr>
          <w:b/>
          <w:bCs/>
        </w:rPr>
      </w:pPr>
      <w:r w:rsidRPr="00491091">
        <w:rPr>
          <w:b/>
          <w:bCs/>
        </w:rPr>
        <w:t>Berkeley Humane is an Equal Opportunity Employer</w:t>
      </w:r>
    </w:p>
    <w:p w14:paraId="2AC69E1F" w14:textId="77777777" w:rsidR="00491091" w:rsidRPr="00491091" w:rsidRDefault="00491091" w:rsidP="00491091">
      <w:r w:rsidRPr="00491091">
        <w:t>We celebrate diversity and are committed to creating an inclusive and supportive workplace for all. Individuals of all backgrounds, abilities, and lived experiences are strongly encouraged to apply.</w:t>
      </w:r>
    </w:p>
    <w:p w14:paraId="44806E29" w14:textId="77777777" w:rsidR="00487B83" w:rsidRDefault="00487B83"/>
    <w:sectPr w:rsidR="0048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675B0"/>
    <w:multiLevelType w:val="hybridMultilevel"/>
    <w:tmpl w:val="4A72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52A0"/>
    <w:multiLevelType w:val="hybridMultilevel"/>
    <w:tmpl w:val="9D204C8E"/>
    <w:lvl w:ilvl="0" w:tplc="2D4624B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80007">
    <w:abstractNumId w:val="0"/>
  </w:num>
  <w:num w:numId="2" w16cid:durableId="392627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91"/>
    <w:rsid w:val="00133477"/>
    <w:rsid w:val="00186CE4"/>
    <w:rsid w:val="00393776"/>
    <w:rsid w:val="00487B83"/>
    <w:rsid w:val="00491091"/>
    <w:rsid w:val="006D285D"/>
    <w:rsid w:val="006F5A68"/>
    <w:rsid w:val="00C21120"/>
    <w:rsid w:val="00F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4ADC8A36"/>
  <w15:chartTrackingRefBased/>
  <w15:docId w15:val="{FC3B2FF2-E927-4460-9756-009D1012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Zerwekh</dc:creator>
  <cp:keywords/>
  <dc:description/>
  <cp:lastModifiedBy>Latonya Thompson</cp:lastModifiedBy>
  <cp:revision>2</cp:revision>
  <dcterms:created xsi:type="dcterms:W3CDTF">2025-08-01T18:04:00Z</dcterms:created>
  <dcterms:modified xsi:type="dcterms:W3CDTF">2025-08-01T18:04:00Z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a36a0ecd-ed7c-466c-ba23-1364f266c9fd</vt:lpwstr>
  </property>
</Properties>
</file>